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98" w:rsidRPr="00F7318E" w:rsidRDefault="00F7318E" w:rsidP="00AC3493">
      <w:pPr>
        <w:jc w:val="center"/>
        <w:rPr>
          <w:rFonts w:ascii="Times New Roman" w:hAnsi="Times New Roman" w:cs="Times New Roman"/>
          <w:b/>
        </w:rPr>
      </w:pPr>
      <w:r w:rsidRPr="00F7318E">
        <w:rPr>
          <w:rFonts w:ascii="Times New Roman" w:hAnsi="Times New Roman" w:cs="Times New Roman"/>
          <w:b/>
        </w:rPr>
        <w:t>Сводная таблиц</w:t>
      </w:r>
      <w:r w:rsidR="00B3293C">
        <w:rPr>
          <w:rFonts w:ascii="Times New Roman" w:hAnsi="Times New Roman" w:cs="Times New Roman"/>
          <w:b/>
        </w:rPr>
        <w:t>а анализа результатов  итоговой</w:t>
      </w:r>
      <w:r w:rsidRPr="00F7318E">
        <w:rPr>
          <w:rFonts w:ascii="Times New Roman" w:hAnsi="Times New Roman" w:cs="Times New Roman"/>
          <w:b/>
        </w:rPr>
        <w:t xml:space="preserve">  диагностики </w:t>
      </w:r>
      <w:r w:rsidR="002C0584" w:rsidRPr="00F7318E">
        <w:rPr>
          <w:rFonts w:ascii="Times New Roman" w:hAnsi="Times New Roman" w:cs="Times New Roman"/>
          <w:b/>
        </w:rPr>
        <w:t>по математике во 2 б классе</w:t>
      </w:r>
      <w:r w:rsidR="00AC3493" w:rsidRPr="00F7318E">
        <w:rPr>
          <w:rFonts w:ascii="Times New Roman" w:hAnsi="Times New Roman" w:cs="Times New Roman"/>
          <w:b/>
        </w:rPr>
        <w:t xml:space="preserve"> 2018-2019 учебный год</w:t>
      </w:r>
    </w:p>
    <w:tbl>
      <w:tblPr>
        <w:tblStyle w:val="a3"/>
        <w:tblW w:w="11216" w:type="dxa"/>
        <w:tblInd w:w="-1310" w:type="dxa"/>
        <w:tblLook w:val="04A0" w:firstRow="1" w:lastRow="0" w:firstColumn="1" w:lastColumn="0" w:noHBand="0" w:noVBand="1"/>
      </w:tblPr>
      <w:tblGrid>
        <w:gridCol w:w="565"/>
        <w:gridCol w:w="2421"/>
        <w:gridCol w:w="550"/>
        <w:gridCol w:w="551"/>
        <w:gridCol w:w="551"/>
        <w:gridCol w:w="552"/>
        <w:gridCol w:w="552"/>
        <w:gridCol w:w="552"/>
        <w:gridCol w:w="552"/>
        <w:gridCol w:w="552"/>
        <w:gridCol w:w="382"/>
        <w:gridCol w:w="429"/>
        <w:gridCol w:w="7"/>
        <w:gridCol w:w="564"/>
        <w:gridCol w:w="436"/>
        <w:gridCol w:w="991"/>
        <w:gridCol w:w="1009"/>
      </w:tblGrid>
      <w:tr w:rsidR="002C3FAE" w:rsidRPr="002C0584" w:rsidTr="002C3FAE">
        <w:trPr>
          <w:trHeight w:val="338"/>
        </w:trPr>
        <w:tc>
          <w:tcPr>
            <w:tcW w:w="565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1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550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gridSpan w:val="2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009" w:type="dxa"/>
            <w:vMerge w:val="restart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2C3FAE" w:rsidRPr="002C0584" w:rsidTr="002C3FAE">
        <w:trPr>
          <w:trHeight w:val="337"/>
        </w:trPr>
        <w:tc>
          <w:tcPr>
            <w:tcW w:w="565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C058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09" w:type="dxa"/>
            <w:vMerge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Агеев Дмитрий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Балашов Максим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Балашов Никита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Белоцерковский Артем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Беляков Марк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Биданец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Буравкова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Ваганов Кирилл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550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gridSpan w:val="2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Воробьев Дмитрий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Гусева Виктория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Данилина Яна</w:t>
            </w:r>
          </w:p>
        </w:tc>
        <w:tc>
          <w:tcPr>
            <w:tcW w:w="550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gridSpan w:val="2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Залыгина Виктория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Казанцев Владимир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Капустин Егор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Кирюкова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Королев Михаил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Коротков Владислав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Маслов Матвей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Мисюра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Сатаева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50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9" w:type="dxa"/>
          </w:tcPr>
          <w:p w:rsidR="002C3FAE" w:rsidRPr="002C0584" w:rsidRDefault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Сидоров Никита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Сустатова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Шабакаев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Шамиль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Шалин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Шпилёва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50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9" w:type="dxa"/>
          </w:tcPr>
          <w:p w:rsidR="002C3FAE" w:rsidRPr="002C0584" w:rsidRDefault="00DD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 w:rsidRPr="002C0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Харитонова Арина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</w:p>
        </w:tc>
      </w:tr>
      <w:tr w:rsidR="002C3FAE" w:rsidRPr="002C0584" w:rsidTr="002C3FAE">
        <w:tc>
          <w:tcPr>
            <w:tcW w:w="565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1" w:type="dxa"/>
          </w:tcPr>
          <w:p w:rsidR="002C3FAE" w:rsidRPr="002C0584" w:rsidRDefault="002C3FAE" w:rsidP="005E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>Юнышева</w:t>
            </w:r>
            <w:proofErr w:type="spellEnd"/>
            <w:r w:rsidRPr="002C0584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550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gridSpan w:val="2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9" w:type="dxa"/>
          </w:tcPr>
          <w:p w:rsidR="002C3FAE" w:rsidRPr="002C0584" w:rsidRDefault="002C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826F3" w:rsidRDefault="00F826F3" w:rsidP="00AC3493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AC3493" w:rsidRPr="00AC3493" w:rsidRDefault="00AC3493" w:rsidP="00AC3493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349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 </w:t>
      </w:r>
    </w:p>
    <w:p w:rsidR="00AC3493" w:rsidRPr="00AC3493" w:rsidRDefault="002C3FAE" w:rsidP="00AC3493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«5»-36-30</w:t>
      </w:r>
      <w:r w:rsidR="00AC3493" w:rsidRPr="00AC349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C3493" w:rsidRPr="00AC3493" w:rsidRDefault="002C3FAE" w:rsidP="00AC3493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«4»-29-22</w:t>
      </w:r>
      <w:r w:rsidR="00AC3493" w:rsidRPr="00AC349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C3493" w:rsidRPr="00AC3493" w:rsidRDefault="002C3FAE" w:rsidP="00AC3493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«3»-21-15</w:t>
      </w:r>
      <w:r w:rsidR="00AC3493" w:rsidRPr="00AC349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C3493" w:rsidRPr="00AC3493" w:rsidRDefault="002C3FAE" w:rsidP="00AC3493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 меньше 15</w:t>
      </w:r>
      <w:r w:rsidR="00F826F3">
        <w:rPr>
          <w:rFonts w:ascii="Times New Roman" w:hAnsi="Times New Roman" w:cs="Times New Roman"/>
          <w:sz w:val="24"/>
          <w:szCs w:val="24"/>
        </w:rPr>
        <w:t xml:space="preserve"> </w:t>
      </w:r>
      <w:r w:rsidR="00AC3493" w:rsidRPr="00AC3493">
        <w:rPr>
          <w:rFonts w:ascii="Times New Roman" w:hAnsi="Times New Roman" w:cs="Times New Roman"/>
          <w:sz w:val="24"/>
          <w:szCs w:val="24"/>
        </w:rPr>
        <w:t>баллов</w:t>
      </w:r>
    </w:p>
    <w:p w:rsidR="00AC3493" w:rsidRDefault="00AC3493"/>
    <w:p w:rsidR="00AC3493" w:rsidRDefault="00AC3493"/>
    <w:p w:rsidR="00AC3493" w:rsidRDefault="00AC3493"/>
    <w:p w:rsidR="00533B8C" w:rsidRDefault="00533B8C"/>
    <w:p w:rsidR="00533B8C" w:rsidRPr="00533B8C" w:rsidRDefault="00533B8C">
      <w:pPr>
        <w:rPr>
          <w:rFonts w:ascii="Times New Roman" w:hAnsi="Times New Roman" w:cs="Times New Roman"/>
          <w:sz w:val="28"/>
          <w:szCs w:val="28"/>
        </w:rPr>
      </w:pPr>
    </w:p>
    <w:p w:rsidR="00533B8C" w:rsidRPr="00533B8C" w:rsidRDefault="00533B8C">
      <w:pPr>
        <w:rPr>
          <w:rFonts w:ascii="Times New Roman" w:hAnsi="Times New Roman" w:cs="Times New Roman"/>
          <w:sz w:val="28"/>
          <w:szCs w:val="28"/>
        </w:rPr>
      </w:pPr>
      <w:r w:rsidRPr="00533B8C">
        <w:rPr>
          <w:rFonts w:ascii="Times New Roman" w:hAnsi="Times New Roman" w:cs="Times New Roman"/>
          <w:sz w:val="28"/>
          <w:szCs w:val="28"/>
        </w:rPr>
        <w:t>Основные ошибки допущены в вопросах:</w:t>
      </w:r>
    </w:p>
    <w:p w:rsidR="00533B8C" w:rsidRPr="00533B8C" w:rsidRDefault="00533B8C">
      <w:pPr>
        <w:rPr>
          <w:rFonts w:ascii="Times New Roman" w:hAnsi="Times New Roman" w:cs="Times New Roman"/>
          <w:sz w:val="28"/>
          <w:szCs w:val="28"/>
        </w:rPr>
      </w:pPr>
      <w:r w:rsidRPr="00533B8C">
        <w:rPr>
          <w:rFonts w:ascii="Times New Roman" w:hAnsi="Times New Roman" w:cs="Times New Roman"/>
          <w:sz w:val="28"/>
          <w:szCs w:val="28"/>
        </w:rPr>
        <w:t>№ 4 сопоставление условия задачи и вопросов к этому условию.</w:t>
      </w:r>
    </w:p>
    <w:p w:rsidR="00AC3493" w:rsidRPr="00533B8C" w:rsidRDefault="00533B8C">
      <w:pPr>
        <w:rPr>
          <w:rFonts w:ascii="Times New Roman" w:hAnsi="Times New Roman" w:cs="Times New Roman"/>
          <w:sz w:val="28"/>
          <w:szCs w:val="28"/>
        </w:rPr>
      </w:pPr>
      <w:r w:rsidRPr="00533B8C">
        <w:rPr>
          <w:rFonts w:ascii="Times New Roman" w:hAnsi="Times New Roman" w:cs="Times New Roman"/>
          <w:sz w:val="28"/>
          <w:szCs w:val="28"/>
        </w:rPr>
        <w:t>№ 6- выбор «лишнего», анализ группы слов, чисел.</w:t>
      </w:r>
    </w:p>
    <w:p w:rsidR="00533B8C" w:rsidRPr="00533B8C" w:rsidRDefault="00533B8C">
      <w:pPr>
        <w:rPr>
          <w:rFonts w:ascii="Times New Roman" w:hAnsi="Times New Roman" w:cs="Times New Roman"/>
          <w:sz w:val="28"/>
          <w:szCs w:val="28"/>
        </w:rPr>
      </w:pPr>
      <w:r w:rsidRPr="00533B8C">
        <w:rPr>
          <w:rFonts w:ascii="Times New Roman" w:hAnsi="Times New Roman" w:cs="Times New Roman"/>
          <w:sz w:val="28"/>
          <w:szCs w:val="28"/>
        </w:rPr>
        <w:t>Рекомендации:  вводить на уроках математики задания на нахождение лишнего, классификация предметов, сопоставление условий и решения задач.</w:t>
      </w:r>
    </w:p>
    <w:p w:rsidR="00533B8C" w:rsidRPr="00533B8C" w:rsidRDefault="00533B8C">
      <w:pPr>
        <w:rPr>
          <w:rFonts w:ascii="Times New Roman" w:hAnsi="Times New Roman" w:cs="Times New Roman"/>
          <w:sz w:val="28"/>
          <w:szCs w:val="28"/>
        </w:rPr>
      </w:pPr>
    </w:p>
    <w:sectPr w:rsidR="00533B8C" w:rsidRPr="0053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84"/>
    <w:rsid w:val="00196698"/>
    <w:rsid w:val="00274E6A"/>
    <w:rsid w:val="002C0584"/>
    <w:rsid w:val="002C3FAE"/>
    <w:rsid w:val="004A45BA"/>
    <w:rsid w:val="004F37A3"/>
    <w:rsid w:val="00533B8C"/>
    <w:rsid w:val="005724CF"/>
    <w:rsid w:val="00597983"/>
    <w:rsid w:val="005E5AF4"/>
    <w:rsid w:val="00615E8E"/>
    <w:rsid w:val="00AC3493"/>
    <w:rsid w:val="00B3293C"/>
    <w:rsid w:val="00B81DF0"/>
    <w:rsid w:val="00B917F6"/>
    <w:rsid w:val="00C130F3"/>
    <w:rsid w:val="00DD5FA1"/>
    <w:rsid w:val="00F7318E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16</cp:revision>
  <cp:lastPrinted>2019-04-19T12:27:00Z</cp:lastPrinted>
  <dcterms:created xsi:type="dcterms:W3CDTF">2018-09-17T10:55:00Z</dcterms:created>
  <dcterms:modified xsi:type="dcterms:W3CDTF">2019-04-22T06:27:00Z</dcterms:modified>
</cp:coreProperties>
</file>